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7F65" w:rsidRPr="008F3830" w:rsidRDefault="005B2D8F" w:rsidP="008F3830">
      <w:pPr>
        <w:jc w:val="center"/>
        <w:rPr>
          <w:b/>
          <w:bCs/>
          <w:sz w:val="28"/>
          <w:szCs w:val="28"/>
          <w:rtl/>
          <w:lang w:bidi="ar-JO"/>
        </w:rPr>
      </w:pPr>
      <w:r w:rsidRPr="008F3830">
        <w:rPr>
          <w:rFonts w:hint="cs"/>
          <w:b/>
          <w:bCs/>
          <w:sz w:val="28"/>
          <w:szCs w:val="28"/>
          <w:rtl/>
          <w:lang w:bidi="ar-JO"/>
        </w:rPr>
        <w:t xml:space="preserve">دعوة لتلقي عروض لاستئجار قطعة ارض </w:t>
      </w:r>
      <w:r w:rsidR="00612334" w:rsidRPr="008F3830">
        <w:rPr>
          <w:rFonts w:hint="cs"/>
          <w:b/>
          <w:bCs/>
          <w:sz w:val="28"/>
          <w:szCs w:val="28"/>
          <w:rtl/>
          <w:lang w:bidi="ar-JO"/>
        </w:rPr>
        <w:t>للبناء المشبع (40 وحدة سكنية</w:t>
      </w:r>
      <w:proofErr w:type="spellStart"/>
      <w:r w:rsidR="00612334" w:rsidRPr="008F3830">
        <w:rPr>
          <w:rFonts w:hint="cs"/>
          <w:b/>
          <w:bCs/>
          <w:sz w:val="28"/>
          <w:szCs w:val="28"/>
          <w:rtl/>
          <w:lang w:bidi="ar-JO"/>
        </w:rPr>
        <w:t>)</w:t>
      </w:r>
      <w:proofErr w:type="spellEnd"/>
      <w:r w:rsidR="00612334" w:rsidRPr="008F3830">
        <w:rPr>
          <w:rFonts w:hint="cs"/>
          <w:b/>
          <w:bCs/>
          <w:sz w:val="28"/>
          <w:szCs w:val="28"/>
          <w:rtl/>
          <w:lang w:bidi="ar-JO"/>
        </w:rPr>
        <w:t xml:space="preserve"> </w:t>
      </w:r>
      <w:r w:rsidR="00DD2B13" w:rsidRPr="008F3830">
        <w:rPr>
          <w:rFonts w:hint="cs"/>
          <w:b/>
          <w:bCs/>
          <w:sz w:val="28"/>
          <w:szCs w:val="28"/>
          <w:rtl/>
          <w:lang w:bidi="ar-JO"/>
        </w:rPr>
        <w:t xml:space="preserve">في </w:t>
      </w:r>
      <w:proofErr w:type="spellStart"/>
      <w:r w:rsidR="00DD2B13" w:rsidRPr="008F3830">
        <w:rPr>
          <w:rFonts w:hint="cs"/>
          <w:b/>
          <w:bCs/>
          <w:sz w:val="28"/>
          <w:szCs w:val="28"/>
          <w:rtl/>
          <w:lang w:bidi="ar-JO"/>
        </w:rPr>
        <w:t>نتيفوت</w:t>
      </w:r>
      <w:proofErr w:type="spellEnd"/>
      <w:r w:rsidR="00DD2B13" w:rsidRPr="008F3830">
        <w:rPr>
          <w:rFonts w:hint="cs"/>
          <w:b/>
          <w:bCs/>
          <w:sz w:val="28"/>
          <w:szCs w:val="28"/>
          <w:rtl/>
          <w:lang w:bidi="ar-JO"/>
        </w:rPr>
        <w:t xml:space="preserve"> غرب</w:t>
      </w:r>
    </w:p>
    <w:p w:rsidR="00DD2B13" w:rsidRPr="008F3830" w:rsidRDefault="00DD2B13" w:rsidP="008F3830">
      <w:pPr>
        <w:jc w:val="center"/>
        <w:rPr>
          <w:b/>
          <w:bCs/>
          <w:sz w:val="28"/>
          <w:szCs w:val="28"/>
          <w:u w:val="single"/>
          <w:rtl/>
          <w:lang w:bidi="ar-JO"/>
        </w:rPr>
      </w:pPr>
      <w:proofErr w:type="gramStart"/>
      <w:r w:rsidRPr="008F3830">
        <w:rPr>
          <w:rFonts w:hint="cs"/>
          <w:b/>
          <w:bCs/>
          <w:sz w:val="28"/>
          <w:szCs w:val="28"/>
          <w:u w:val="single"/>
          <w:rtl/>
          <w:lang w:bidi="ar-JO"/>
        </w:rPr>
        <w:t>مناقصة</w:t>
      </w:r>
      <w:proofErr w:type="gramEnd"/>
      <w:r w:rsidRPr="008F3830">
        <w:rPr>
          <w:rFonts w:hint="cs"/>
          <w:b/>
          <w:bCs/>
          <w:sz w:val="28"/>
          <w:szCs w:val="28"/>
          <w:u w:val="single"/>
          <w:rtl/>
          <w:lang w:bidi="ar-JO"/>
        </w:rPr>
        <w:t xml:space="preserve"> رقم ب ش/2013/204</w:t>
      </w:r>
    </w:p>
    <w:p w:rsidR="00DD2B13" w:rsidRDefault="00DD2B13">
      <w:pPr>
        <w:rPr>
          <w:rtl/>
          <w:lang w:bidi="ar-JO"/>
        </w:rPr>
      </w:pPr>
      <w:r>
        <w:rPr>
          <w:rFonts w:hint="cs"/>
          <w:rtl/>
          <w:lang w:bidi="ar-JO"/>
        </w:rPr>
        <w:t>سلطة اراضي اسرائيل (فيما يلي :"السلطة"), تدعو بهذا لتلقي عروض للتوقيع على عقد استئجار ل-98 سنة مع امكانية التمديد ل-98 سنة اضافية , مقابل المسطح الذي تفاصيله عند نشر المناقصة هي كالتالي :</w:t>
      </w:r>
    </w:p>
    <w:tbl>
      <w:tblPr>
        <w:tblStyle w:val="a3"/>
        <w:bidiVisual/>
        <w:tblW w:w="10491" w:type="dxa"/>
        <w:tblInd w:w="-1084" w:type="dxa"/>
        <w:tblLook w:val="04A0"/>
      </w:tblPr>
      <w:tblGrid>
        <w:gridCol w:w="704"/>
        <w:gridCol w:w="886"/>
        <w:gridCol w:w="810"/>
        <w:gridCol w:w="808"/>
        <w:gridCol w:w="796"/>
        <w:gridCol w:w="940"/>
        <w:gridCol w:w="940"/>
        <w:gridCol w:w="940"/>
        <w:gridCol w:w="1107"/>
        <w:gridCol w:w="1283"/>
        <w:gridCol w:w="1277"/>
      </w:tblGrid>
      <w:tr w:rsidR="00141BE1" w:rsidTr="008F3830">
        <w:trPr>
          <w:trHeight w:val="292"/>
        </w:trPr>
        <w:tc>
          <w:tcPr>
            <w:tcW w:w="704" w:type="dxa"/>
            <w:vMerge w:val="restart"/>
            <w:shd w:val="clear" w:color="auto" w:fill="D9D9D9" w:themeFill="background1" w:themeFillShade="D9"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رقم قطعة الارض</w:t>
            </w:r>
          </w:p>
        </w:tc>
        <w:tc>
          <w:tcPr>
            <w:tcW w:w="886" w:type="dxa"/>
            <w:vMerge w:val="restart"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رقم الكتلة</w:t>
            </w:r>
          </w:p>
        </w:tc>
        <w:tc>
          <w:tcPr>
            <w:tcW w:w="810" w:type="dxa"/>
            <w:vMerge w:val="restart"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رقم القسيمة (بالقسم)</w:t>
            </w:r>
          </w:p>
        </w:tc>
        <w:tc>
          <w:tcPr>
            <w:tcW w:w="808" w:type="dxa"/>
            <w:vMerge w:val="restart"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المساحة بالمتر المربع بالتقريب</w:t>
            </w:r>
          </w:p>
        </w:tc>
        <w:tc>
          <w:tcPr>
            <w:tcW w:w="796" w:type="dxa"/>
            <w:vMerge w:val="restart"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عدد الوحدات السكنية</w:t>
            </w:r>
          </w:p>
        </w:tc>
        <w:tc>
          <w:tcPr>
            <w:tcW w:w="2820" w:type="dxa"/>
            <w:gridSpan w:val="3"/>
            <w:vMerge w:val="restart"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 xml:space="preserve">نفقات المقاول للسلطة عند التسويق </w:t>
            </w:r>
            <w:proofErr w:type="gramStart"/>
            <w:r w:rsidRPr="00141BE1">
              <w:rPr>
                <w:rFonts w:hint="cs"/>
                <w:b/>
                <w:bCs/>
                <w:rtl/>
                <w:lang w:bidi="ar-JO"/>
              </w:rPr>
              <w:t>بال</w:t>
            </w:r>
            <w:proofErr w:type="gramEnd"/>
            <w:r w:rsidRPr="00141BE1">
              <w:rPr>
                <w:rFonts w:hint="cs"/>
                <w:b/>
                <w:bCs/>
                <w:rtl/>
                <w:lang w:bidi="ar-JO"/>
              </w:rPr>
              <w:t>-ش.ج. يشمل ض.ق.م.</w:t>
            </w:r>
          </w:p>
        </w:tc>
        <w:tc>
          <w:tcPr>
            <w:tcW w:w="1107" w:type="dxa"/>
            <w:vMerge w:val="restart"/>
          </w:tcPr>
          <w:p w:rsidR="00141BE1" w:rsidRDefault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عمود 4</w:t>
            </w:r>
          </w:p>
          <w:p w:rsidR="008F3830" w:rsidRPr="00141BE1" w:rsidRDefault="008F3830">
            <w:pPr>
              <w:rPr>
                <w:b/>
                <w:bCs/>
                <w:rtl/>
                <w:lang w:bidi="ar-JO"/>
              </w:rPr>
            </w:pPr>
          </w:p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الدفع للسلطة عند التسويق بال-ش.ج. يشمل ض.ق.م.</w:t>
            </w:r>
          </w:p>
        </w:tc>
        <w:tc>
          <w:tcPr>
            <w:tcW w:w="1283" w:type="dxa"/>
            <w:vMerge w:val="restart"/>
          </w:tcPr>
          <w:p w:rsidR="00141BE1" w:rsidRDefault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عمود 5</w:t>
            </w:r>
          </w:p>
          <w:p w:rsidR="008F3830" w:rsidRPr="00141BE1" w:rsidRDefault="008F3830">
            <w:pPr>
              <w:rPr>
                <w:b/>
                <w:bCs/>
                <w:rtl/>
                <w:lang w:bidi="ar-JO"/>
              </w:rPr>
            </w:pPr>
          </w:p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اجمالي الدفع للسلطة عند التسويق بال-ش.ج. يشمل ض.ق.م.</w:t>
            </w:r>
          </w:p>
        </w:tc>
        <w:tc>
          <w:tcPr>
            <w:tcW w:w="1277" w:type="dxa"/>
          </w:tcPr>
          <w:p w:rsidR="00141BE1" w:rsidRPr="00141BE1" w:rsidRDefault="00141BE1" w:rsidP="009603E9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عمود 6</w:t>
            </w:r>
          </w:p>
        </w:tc>
      </w:tr>
      <w:tr w:rsidR="00141BE1" w:rsidTr="008F3830">
        <w:trPr>
          <w:trHeight w:val="519"/>
        </w:trPr>
        <w:tc>
          <w:tcPr>
            <w:tcW w:w="704" w:type="dxa"/>
            <w:vMerge/>
            <w:shd w:val="clear" w:color="auto" w:fill="D9D9D9" w:themeFill="background1" w:themeFillShade="D9"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</w:p>
        </w:tc>
        <w:tc>
          <w:tcPr>
            <w:tcW w:w="886" w:type="dxa"/>
            <w:vMerge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</w:p>
        </w:tc>
        <w:tc>
          <w:tcPr>
            <w:tcW w:w="810" w:type="dxa"/>
            <w:vMerge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</w:p>
        </w:tc>
        <w:tc>
          <w:tcPr>
            <w:tcW w:w="808" w:type="dxa"/>
            <w:vMerge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</w:p>
        </w:tc>
        <w:tc>
          <w:tcPr>
            <w:tcW w:w="796" w:type="dxa"/>
            <w:vMerge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</w:p>
        </w:tc>
        <w:tc>
          <w:tcPr>
            <w:tcW w:w="2820" w:type="dxa"/>
            <w:gridSpan w:val="3"/>
            <w:vMerge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</w:p>
        </w:tc>
        <w:tc>
          <w:tcPr>
            <w:tcW w:w="1107" w:type="dxa"/>
            <w:vMerge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</w:p>
        </w:tc>
        <w:tc>
          <w:tcPr>
            <w:tcW w:w="1283" w:type="dxa"/>
            <w:vMerge/>
          </w:tcPr>
          <w:p w:rsidR="00141BE1" w:rsidRPr="00141BE1" w:rsidRDefault="00141BE1">
            <w:pPr>
              <w:rPr>
                <w:b/>
                <w:bCs/>
                <w:rtl/>
                <w:lang w:bidi="ar-JO"/>
              </w:rPr>
            </w:pPr>
          </w:p>
        </w:tc>
        <w:tc>
          <w:tcPr>
            <w:tcW w:w="1277" w:type="dxa"/>
            <w:vMerge w:val="restart"/>
          </w:tcPr>
          <w:p w:rsidR="00141BE1" w:rsidRPr="00141BE1" w:rsidRDefault="00141BE1" w:rsidP="009603E9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دفع المقاول للبلدية عند اخراج رخصة بناء مبلغ تقريبي مشروط باستخدام حقوق البناء</w:t>
            </w:r>
          </w:p>
        </w:tc>
      </w:tr>
      <w:tr w:rsidR="008F3830" w:rsidTr="008F3830">
        <w:trPr>
          <w:trHeight w:val="2114"/>
        </w:trPr>
        <w:tc>
          <w:tcPr>
            <w:tcW w:w="704" w:type="dxa"/>
            <w:vMerge/>
            <w:shd w:val="clear" w:color="auto" w:fill="D9D9D9" w:themeFill="background1" w:themeFillShade="D9"/>
          </w:tcPr>
          <w:p w:rsidR="00141BE1" w:rsidRDefault="00141BE1">
            <w:pPr>
              <w:rPr>
                <w:rtl/>
                <w:lang w:bidi="ar-JO"/>
              </w:rPr>
            </w:pPr>
          </w:p>
        </w:tc>
        <w:tc>
          <w:tcPr>
            <w:tcW w:w="886" w:type="dxa"/>
            <w:vMerge/>
          </w:tcPr>
          <w:p w:rsidR="00141BE1" w:rsidRDefault="00141BE1">
            <w:pPr>
              <w:rPr>
                <w:rtl/>
                <w:lang w:bidi="ar-JO"/>
              </w:rPr>
            </w:pPr>
          </w:p>
        </w:tc>
        <w:tc>
          <w:tcPr>
            <w:tcW w:w="810" w:type="dxa"/>
            <w:vMerge/>
          </w:tcPr>
          <w:p w:rsidR="00141BE1" w:rsidRDefault="00141BE1">
            <w:pPr>
              <w:rPr>
                <w:rtl/>
                <w:lang w:bidi="ar-JO"/>
              </w:rPr>
            </w:pPr>
          </w:p>
        </w:tc>
        <w:tc>
          <w:tcPr>
            <w:tcW w:w="808" w:type="dxa"/>
            <w:vMerge/>
          </w:tcPr>
          <w:p w:rsidR="00141BE1" w:rsidRDefault="00141BE1">
            <w:pPr>
              <w:rPr>
                <w:rtl/>
                <w:lang w:bidi="ar-JO"/>
              </w:rPr>
            </w:pPr>
          </w:p>
        </w:tc>
        <w:tc>
          <w:tcPr>
            <w:tcW w:w="796" w:type="dxa"/>
            <w:vMerge/>
          </w:tcPr>
          <w:p w:rsidR="00141BE1" w:rsidRDefault="00141BE1">
            <w:pPr>
              <w:rPr>
                <w:rtl/>
                <w:lang w:bidi="ar-JO"/>
              </w:rPr>
            </w:pPr>
          </w:p>
        </w:tc>
        <w:tc>
          <w:tcPr>
            <w:tcW w:w="940" w:type="dxa"/>
          </w:tcPr>
          <w:p w:rsidR="00141BE1" w:rsidRDefault="00141BE1" w:rsidP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عمود 1</w:t>
            </w:r>
          </w:p>
          <w:p w:rsidR="008F3830" w:rsidRPr="00141BE1" w:rsidRDefault="008F3830" w:rsidP="00141BE1">
            <w:pPr>
              <w:rPr>
                <w:b/>
                <w:bCs/>
                <w:rtl/>
                <w:lang w:bidi="ar-JO"/>
              </w:rPr>
            </w:pPr>
          </w:p>
          <w:p w:rsidR="00141BE1" w:rsidRPr="00141BE1" w:rsidRDefault="00141BE1" w:rsidP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الدفع للسلطة مقابل تمويل مسبق</w:t>
            </w:r>
          </w:p>
        </w:tc>
        <w:tc>
          <w:tcPr>
            <w:tcW w:w="940" w:type="dxa"/>
          </w:tcPr>
          <w:p w:rsidR="008F3830" w:rsidRDefault="00141BE1" w:rsidP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 xml:space="preserve">عمود2 </w:t>
            </w:r>
          </w:p>
          <w:p w:rsidR="008F3830" w:rsidRDefault="008F3830" w:rsidP="00141BE1">
            <w:pPr>
              <w:rPr>
                <w:b/>
                <w:bCs/>
                <w:rtl/>
                <w:lang w:bidi="ar-JO"/>
              </w:rPr>
            </w:pPr>
          </w:p>
          <w:p w:rsidR="00141BE1" w:rsidRPr="00141BE1" w:rsidRDefault="00141BE1" w:rsidP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الدفع للسلطة مقابل مؤسسات عامة</w:t>
            </w:r>
          </w:p>
        </w:tc>
        <w:tc>
          <w:tcPr>
            <w:tcW w:w="940" w:type="dxa"/>
          </w:tcPr>
          <w:p w:rsidR="00141BE1" w:rsidRDefault="00141BE1" w:rsidP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عمود3</w:t>
            </w:r>
          </w:p>
          <w:p w:rsidR="008F3830" w:rsidRPr="00141BE1" w:rsidRDefault="008F3830" w:rsidP="00141BE1">
            <w:pPr>
              <w:rPr>
                <w:b/>
                <w:bCs/>
                <w:rtl/>
                <w:lang w:bidi="ar-JO"/>
              </w:rPr>
            </w:pPr>
            <w:bookmarkStart w:id="0" w:name="_GoBack"/>
            <w:bookmarkEnd w:id="0"/>
          </w:p>
          <w:p w:rsidR="00141BE1" w:rsidRPr="00141BE1" w:rsidRDefault="00141BE1" w:rsidP="00141BE1">
            <w:pPr>
              <w:rPr>
                <w:b/>
                <w:bCs/>
                <w:rtl/>
                <w:lang w:bidi="ar-JO"/>
              </w:rPr>
            </w:pPr>
            <w:r w:rsidRPr="00141BE1">
              <w:rPr>
                <w:rFonts w:hint="cs"/>
                <w:b/>
                <w:bCs/>
                <w:rtl/>
                <w:lang w:bidi="ar-JO"/>
              </w:rPr>
              <w:t>الدفع لقديم مقابل جديد</w:t>
            </w:r>
          </w:p>
        </w:tc>
        <w:tc>
          <w:tcPr>
            <w:tcW w:w="1107" w:type="dxa"/>
            <w:vMerge/>
          </w:tcPr>
          <w:p w:rsidR="00141BE1" w:rsidRDefault="00141BE1">
            <w:pPr>
              <w:rPr>
                <w:rtl/>
                <w:lang w:bidi="ar-JO"/>
              </w:rPr>
            </w:pPr>
          </w:p>
        </w:tc>
        <w:tc>
          <w:tcPr>
            <w:tcW w:w="1283" w:type="dxa"/>
            <w:vMerge/>
          </w:tcPr>
          <w:p w:rsidR="00141BE1" w:rsidRDefault="00141BE1">
            <w:pPr>
              <w:rPr>
                <w:rtl/>
                <w:lang w:bidi="ar-JO"/>
              </w:rPr>
            </w:pPr>
          </w:p>
        </w:tc>
        <w:tc>
          <w:tcPr>
            <w:tcW w:w="1277" w:type="dxa"/>
            <w:vMerge/>
          </w:tcPr>
          <w:p w:rsidR="00141BE1" w:rsidRDefault="00141BE1" w:rsidP="009603E9">
            <w:pPr>
              <w:rPr>
                <w:rtl/>
                <w:lang w:bidi="ar-JO"/>
              </w:rPr>
            </w:pPr>
          </w:p>
        </w:tc>
      </w:tr>
      <w:tr w:rsidR="008F3830" w:rsidTr="008F3830">
        <w:tc>
          <w:tcPr>
            <w:tcW w:w="704" w:type="dxa"/>
            <w:shd w:val="clear" w:color="auto" w:fill="D9D9D9" w:themeFill="background1" w:themeFillShade="D9"/>
          </w:tcPr>
          <w:p w:rsidR="00141BE1" w:rsidRDefault="00141BE1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724</w:t>
            </w:r>
          </w:p>
        </w:tc>
        <w:tc>
          <w:tcPr>
            <w:tcW w:w="886" w:type="dxa"/>
          </w:tcPr>
          <w:p w:rsidR="00141BE1" w:rsidRDefault="00141BE1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100279</w:t>
            </w:r>
          </w:p>
        </w:tc>
        <w:tc>
          <w:tcPr>
            <w:tcW w:w="810" w:type="dxa"/>
          </w:tcPr>
          <w:p w:rsidR="00141BE1" w:rsidRDefault="00141BE1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3</w:t>
            </w:r>
          </w:p>
        </w:tc>
        <w:tc>
          <w:tcPr>
            <w:tcW w:w="808" w:type="dxa"/>
          </w:tcPr>
          <w:p w:rsidR="00141BE1" w:rsidRDefault="00141BE1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4,122</w:t>
            </w:r>
          </w:p>
        </w:tc>
        <w:tc>
          <w:tcPr>
            <w:tcW w:w="796" w:type="dxa"/>
          </w:tcPr>
          <w:p w:rsidR="00141BE1" w:rsidRDefault="00141BE1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40</w:t>
            </w:r>
          </w:p>
        </w:tc>
        <w:tc>
          <w:tcPr>
            <w:tcW w:w="940" w:type="dxa"/>
          </w:tcPr>
          <w:p w:rsidR="00141BE1" w:rsidRDefault="00141BE1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364,389</w:t>
            </w:r>
          </w:p>
        </w:tc>
        <w:tc>
          <w:tcPr>
            <w:tcW w:w="940" w:type="dxa"/>
          </w:tcPr>
          <w:p w:rsidR="00141BE1" w:rsidRDefault="00141BE1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362,222</w:t>
            </w:r>
          </w:p>
        </w:tc>
        <w:tc>
          <w:tcPr>
            <w:tcW w:w="940" w:type="dxa"/>
          </w:tcPr>
          <w:p w:rsidR="00141BE1" w:rsidRDefault="00141BE1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260,221</w:t>
            </w:r>
          </w:p>
        </w:tc>
        <w:tc>
          <w:tcPr>
            <w:tcW w:w="1107" w:type="dxa"/>
          </w:tcPr>
          <w:p w:rsidR="00141BE1" w:rsidRDefault="00141BE1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2,126,638</w:t>
            </w:r>
          </w:p>
        </w:tc>
        <w:tc>
          <w:tcPr>
            <w:tcW w:w="1283" w:type="dxa"/>
          </w:tcPr>
          <w:p w:rsidR="00141BE1" w:rsidRDefault="00141BE1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3,113,470</w:t>
            </w:r>
          </w:p>
        </w:tc>
        <w:tc>
          <w:tcPr>
            <w:tcW w:w="1277" w:type="dxa"/>
          </w:tcPr>
          <w:p w:rsidR="00141BE1" w:rsidRDefault="00141BE1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248,670</w:t>
            </w:r>
          </w:p>
        </w:tc>
      </w:tr>
    </w:tbl>
    <w:p w:rsidR="00DD2B13" w:rsidRDefault="00DD2B13">
      <w:pPr>
        <w:rPr>
          <w:rtl/>
          <w:lang w:bidi="ar-JO"/>
        </w:rPr>
      </w:pPr>
    </w:p>
    <w:p w:rsidR="00CB3170" w:rsidRPr="008F3830" w:rsidRDefault="00CB3170">
      <w:pPr>
        <w:rPr>
          <w:b/>
          <w:bCs/>
          <w:u w:val="single"/>
          <w:rtl/>
          <w:lang w:bidi="ar-JO"/>
        </w:rPr>
      </w:pPr>
      <w:r w:rsidRPr="008F3830">
        <w:rPr>
          <w:rFonts w:hint="cs"/>
          <w:b/>
          <w:bCs/>
          <w:u w:val="single"/>
          <w:rtl/>
          <w:lang w:bidi="ar-JO"/>
        </w:rPr>
        <w:t>مناقصة دون تحديد سعر الحد الادنى .</w:t>
      </w:r>
    </w:p>
    <w:p w:rsidR="00C7413D" w:rsidRDefault="00C7413D">
      <w:pPr>
        <w:rPr>
          <w:rtl/>
          <w:lang w:bidi="ar-JO"/>
        </w:rPr>
      </w:pPr>
      <w:r>
        <w:rPr>
          <w:rFonts w:hint="cs"/>
          <w:rtl/>
          <w:lang w:bidi="ar-JO"/>
        </w:rPr>
        <w:t>قطعة الارض خاضعة لخطة بنيان مدنية 22/02/127, بقية تفاصيل المناقصة مفصلة في كراس المناقصة .</w:t>
      </w:r>
    </w:p>
    <w:p w:rsidR="00C7413D" w:rsidRDefault="009A7CC8">
      <w:pPr>
        <w:rPr>
          <w:rtl/>
          <w:lang w:bidi="ar-JO"/>
        </w:rPr>
      </w:pPr>
      <w:r>
        <w:rPr>
          <w:rFonts w:hint="cs"/>
          <w:rtl/>
          <w:lang w:bidi="ar-JO"/>
        </w:rPr>
        <w:t xml:space="preserve">التطوير في المنطقة سينفذ على يد بلدية </w:t>
      </w:r>
      <w:proofErr w:type="spellStart"/>
      <w:r>
        <w:rPr>
          <w:rFonts w:hint="cs"/>
          <w:rtl/>
          <w:lang w:bidi="ar-JO"/>
        </w:rPr>
        <w:t>نتيفوت</w:t>
      </w:r>
      <w:proofErr w:type="spellEnd"/>
      <w:r>
        <w:rPr>
          <w:rFonts w:hint="cs"/>
          <w:rtl/>
          <w:lang w:bidi="ar-JO"/>
        </w:rPr>
        <w:t xml:space="preserve"> .</w:t>
      </w:r>
    </w:p>
    <w:p w:rsidR="009A7CC8" w:rsidRDefault="00936D33">
      <w:pPr>
        <w:rPr>
          <w:rtl/>
          <w:lang w:bidi="ar-JO"/>
        </w:rPr>
      </w:pPr>
      <w:r>
        <w:rPr>
          <w:rFonts w:hint="cs"/>
          <w:rtl/>
          <w:lang w:bidi="ar-JO"/>
        </w:rPr>
        <w:t>بالإضافة للمبلغ المعروض مقابل الارض على الفائز بالمناقصة دفع نفقات تطوير ونفقات تطوير اضافية للسلطة كما هو مفصل في كراس المناقصة .</w:t>
      </w:r>
    </w:p>
    <w:p w:rsidR="00364D31" w:rsidRPr="00364D31" w:rsidRDefault="00364D31" w:rsidP="00364D31">
      <w:pPr>
        <w:rPr>
          <w:rtl/>
          <w:lang w:bidi="ar-AE"/>
        </w:rPr>
      </w:pPr>
      <w:r w:rsidRPr="00364D31">
        <w:rPr>
          <w:rFonts w:hint="cs"/>
          <w:rtl/>
          <w:lang w:bidi="ar-AE"/>
        </w:rPr>
        <w:t xml:space="preserve">على من يطلب الاشتراك بالمناقصة </w:t>
      </w:r>
      <w:proofErr w:type="gramStart"/>
      <w:r w:rsidRPr="00364D31">
        <w:rPr>
          <w:rFonts w:hint="cs"/>
          <w:rtl/>
          <w:lang w:bidi="ar-AE"/>
        </w:rPr>
        <w:t>دفع</w:t>
      </w:r>
      <w:proofErr w:type="gramEnd"/>
      <w:r w:rsidRPr="00364D31">
        <w:rPr>
          <w:rFonts w:hint="cs"/>
          <w:rtl/>
          <w:lang w:bidi="ar-AE"/>
        </w:rPr>
        <w:t xml:space="preserve"> مبلغ 250 ش.ج. نقدا فقط (يشمل </w:t>
      </w:r>
      <w:proofErr w:type="spellStart"/>
      <w:r w:rsidRPr="00364D31">
        <w:rPr>
          <w:rFonts w:hint="cs"/>
          <w:rtl/>
          <w:lang w:bidi="ar-AE"/>
        </w:rPr>
        <w:t>ض.ق.م.)</w:t>
      </w:r>
      <w:proofErr w:type="spellEnd"/>
      <w:r w:rsidRPr="00364D31">
        <w:rPr>
          <w:rFonts w:hint="cs"/>
          <w:rtl/>
          <w:lang w:bidi="ar-AE"/>
        </w:rPr>
        <w:t xml:space="preserve"> في بنك البريد لحساب رقم 0-24180-0 لأمر دائرة اراضي اسرائيل , او بواسطة بطاقة اعتماد في موقع الانترنت التابع للدائرة كما هو مفصل في الموقع .</w:t>
      </w:r>
    </w:p>
    <w:p w:rsidR="00364D31" w:rsidRPr="00364D31" w:rsidRDefault="00364D31" w:rsidP="00497A1F">
      <w:pPr>
        <w:rPr>
          <w:rtl/>
          <w:lang w:bidi="ar-AE"/>
        </w:rPr>
      </w:pPr>
      <w:r w:rsidRPr="00364D31">
        <w:rPr>
          <w:rFonts w:hint="cs"/>
          <w:rtl/>
          <w:lang w:bidi="ar-AE"/>
        </w:rPr>
        <w:t xml:space="preserve">يمكن الحصول على كراس المناقصة في مكاتب دائرة اراضي اسرائيل ,كريات </w:t>
      </w:r>
      <w:proofErr w:type="spellStart"/>
      <w:r w:rsidRPr="00364D31">
        <w:rPr>
          <w:rFonts w:hint="cs"/>
          <w:rtl/>
          <w:lang w:bidi="ar-AE"/>
        </w:rPr>
        <w:t>هممشلاه</w:t>
      </w:r>
      <w:proofErr w:type="spellEnd"/>
      <w:r w:rsidRPr="00364D31">
        <w:rPr>
          <w:rFonts w:hint="cs"/>
          <w:rtl/>
          <w:lang w:bidi="ar-AE"/>
        </w:rPr>
        <w:t xml:space="preserve"> , شارع </w:t>
      </w:r>
      <w:proofErr w:type="spellStart"/>
      <w:r w:rsidRPr="00364D31">
        <w:rPr>
          <w:rFonts w:hint="cs"/>
          <w:rtl/>
          <w:lang w:bidi="ar-AE"/>
        </w:rPr>
        <w:t>هتكفاه</w:t>
      </w:r>
      <w:proofErr w:type="spellEnd"/>
      <w:r w:rsidRPr="00364D31">
        <w:rPr>
          <w:rFonts w:hint="cs"/>
          <w:rtl/>
          <w:lang w:bidi="ar-AE"/>
        </w:rPr>
        <w:t xml:space="preserve"> 4 طابق 1 بئر السبع هاتف 6264227-08 , في ايام الاحد الاثنين والاربعاء بين الساعات 08:00-12:00, ابتداء من يوم 2013/0</w:t>
      </w:r>
      <w:r w:rsidR="00497A1F">
        <w:rPr>
          <w:rFonts w:hint="cs"/>
          <w:rtl/>
          <w:lang w:bidi="ar-AE"/>
        </w:rPr>
        <w:t>8</w:t>
      </w:r>
      <w:r w:rsidRPr="00364D31">
        <w:rPr>
          <w:rFonts w:hint="cs"/>
          <w:rtl/>
          <w:lang w:bidi="ar-AE"/>
        </w:rPr>
        <w:t>/</w:t>
      </w:r>
      <w:r w:rsidR="00497A1F">
        <w:rPr>
          <w:rFonts w:hint="cs"/>
          <w:rtl/>
          <w:lang w:bidi="ar-AE"/>
        </w:rPr>
        <w:t>14</w:t>
      </w:r>
      <w:r w:rsidRPr="00364D31">
        <w:rPr>
          <w:rFonts w:hint="cs"/>
          <w:rtl/>
          <w:lang w:bidi="ar-AE"/>
        </w:rPr>
        <w:t xml:space="preserve"> مقابل وصل دفع من بنك البريد او وصل دفع مطبوع من موقع الانترنت .</w:t>
      </w:r>
    </w:p>
    <w:p w:rsidR="00364D31" w:rsidRPr="00364D31" w:rsidRDefault="00364D31" w:rsidP="00364D31">
      <w:pPr>
        <w:rPr>
          <w:rtl/>
          <w:lang w:bidi="ar-AE"/>
        </w:rPr>
      </w:pPr>
      <w:r w:rsidRPr="00364D31">
        <w:rPr>
          <w:rFonts w:hint="cs"/>
          <w:rtl/>
          <w:lang w:bidi="ar-AE"/>
        </w:rPr>
        <w:t>يمكن انزال وطباعة كراس المناقصة من موقع الانترنت .</w:t>
      </w:r>
    </w:p>
    <w:p w:rsidR="00364D31" w:rsidRPr="00364D31" w:rsidRDefault="00364D31" w:rsidP="00364D31">
      <w:pPr>
        <w:rPr>
          <w:rtl/>
          <w:lang w:bidi="ar-AE"/>
        </w:rPr>
      </w:pPr>
      <w:r w:rsidRPr="00364D31">
        <w:rPr>
          <w:rFonts w:hint="cs"/>
          <w:rtl/>
          <w:lang w:bidi="ar-AE"/>
        </w:rPr>
        <w:t>يجب تقديم العرض على ظهر ملحق ب بإرفاق وصل الدفع .</w:t>
      </w:r>
    </w:p>
    <w:p w:rsidR="00364D31" w:rsidRPr="00364D31" w:rsidRDefault="00364D31" w:rsidP="00364D31">
      <w:pPr>
        <w:rPr>
          <w:rtl/>
          <w:lang w:bidi="ar-AE"/>
        </w:rPr>
      </w:pPr>
      <w:r w:rsidRPr="00364D31">
        <w:rPr>
          <w:rFonts w:hint="cs"/>
          <w:rtl/>
          <w:lang w:bidi="ar-AE"/>
        </w:rPr>
        <w:t xml:space="preserve">لكل عرض يجب ارفاق وديعة بكفالة بنكية فقط كما هو مفصل في </w:t>
      </w:r>
      <w:r w:rsidR="008F3830">
        <w:rPr>
          <w:rFonts w:hint="cs"/>
          <w:rtl/>
          <w:lang w:bidi="ar-AE"/>
        </w:rPr>
        <w:t xml:space="preserve">ملحق أ في </w:t>
      </w:r>
      <w:r w:rsidRPr="00364D31">
        <w:rPr>
          <w:rFonts w:hint="cs"/>
          <w:rtl/>
          <w:lang w:bidi="ar-AE"/>
        </w:rPr>
        <w:t xml:space="preserve">كراس المناقصة . </w:t>
      </w:r>
    </w:p>
    <w:p w:rsidR="00364D31" w:rsidRPr="00364D31" w:rsidRDefault="00364D31" w:rsidP="00364D31">
      <w:pPr>
        <w:rPr>
          <w:b/>
          <w:bCs/>
          <w:rtl/>
          <w:lang w:bidi="ar-AE"/>
        </w:rPr>
      </w:pPr>
      <w:r w:rsidRPr="00364D31">
        <w:rPr>
          <w:rFonts w:hint="cs"/>
          <w:b/>
          <w:bCs/>
          <w:rtl/>
          <w:lang w:bidi="ar-AE"/>
        </w:rPr>
        <w:t>يوضح بهذا انه في حالة ارفاق حوالة بنكية , يلغى العرض .</w:t>
      </w:r>
    </w:p>
    <w:p w:rsidR="00364D31" w:rsidRPr="00364D31" w:rsidRDefault="00364D31" w:rsidP="00477E6B">
      <w:pPr>
        <w:rPr>
          <w:rtl/>
          <w:lang w:bidi="ar-AE"/>
        </w:rPr>
      </w:pPr>
      <w:r w:rsidRPr="00364D31">
        <w:rPr>
          <w:rFonts w:hint="cs"/>
          <w:rtl/>
          <w:lang w:bidi="ar-AE"/>
        </w:rPr>
        <w:t>الموعد الاخير لتقديم العروض ل</w:t>
      </w:r>
      <w:r w:rsidR="008F3830">
        <w:rPr>
          <w:rFonts w:hint="cs"/>
          <w:rtl/>
          <w:lang w:bidi="ar-AE"/>
        </w:rPr>
        <w:t>هذه ا</w:t>
      </w:r>
      <w:r w:rsidRPr="00364D31">
        <w:rPr>
          <w:rFonts w:hint="cs"/>
          <w:rtl/>
          <w:lang w:bidi="ar-AE"/>
        </w:rPr>
        <w:t xml:space="preserve">لمناقصة هو بتاريخ </w:t>
      </w:r>
      <w:r w:rsidR="00477E6B" w:rsidRPr="00477E6B">
        <w:rPr>
          <w:rFonts w:cs="Tahoma" w:hint="cs"/>
          <w:sz w:val="20"/>
          <w:szCs w:val="20"/>
          <w:rtl/>
        </w:rPr>
        <w:t>27</w:t>
      </w:r>
      <w:r w:rsidR="00477E6B" w:rsidRPr="00477E6B">
        <w:rPr>
          <w:rFonts w:cs="Tahoma"/>
          <w:sz w:val="20"/>
          <w:szCs w:val="20"/>
          <w:rtl/>
        </w:rPr>
        <w:t>/10/2013</w:t>
      </w:r>
      <w:r w:rsidR="00477E6B" w:rsidRPr="00477E6B">
        <w:rPr>
          <w:rFonts w:hint="cs"/>
          <w:sz w:val="20"/>
          <w:szCs w:val="20"/>
          <w:rtl/>
        </w:rPr>
        <w:t xml:space="preserve"> </w:t>
      </w:r>
      <w:r w:rsidRPr="00364D31">
        <w:rPr>
          <w:rFonts w:hint="cs"/>
          <w:rtl/>
          <w:lang w:bidi="ar-AE"/>
        </w:rPr>
        <w:t xml:space="preserve">الساعة 12:00 ظهرا </w:t>
      </w:r>
      <w:proofErr w:type="spellStart"/>
      <w:r w:rsidRPr="00364D31">
        <w:rPr>
          <w:rFonts w:hint="cs"/>
          <w:rtl/>
          <w:lang w:bidi="ar-AE"/>
        </w:rPr>
        <w:t>.</w:t>
      </w:r>
      <w:proofErr w:type="spellEnd"/>
    </w:p>
    <w:p w:rsidR="00364D31" w:rsidRDefault="00364D31" w:rsidP="00364D31">
      <w:pPr>
        <w:rPr>
          <w:rtl/>
          <w:lang w:bidi="ar-AE"/>
        </w:rPr>
      </w:pPr>
      <w:r w:rsidRPr="00364D31">
        <w:rPr>
          <w:rFonts w:hint="cs"/>
          <w:rtl/>
          <w:lang w:bidi="ar-AE"/>
        </w:rPr>
        <w:t xml:space="preserve">العرض الذي لن يكون موجودا في صندوق المناقصة في العنوان المذكور في الاعلى , في اليوم والساعة المذكورين </w:t>
      </w:r>
      <w:r w:rsidRPr="00364D31">
        <w:rPr>
          <w:rtl/>
          <w:lang w:bidi="ar-AE"/>
        </w:rPr>
        <w:t>–</w:t>
      </w:r>
      <w:r w:rsidRPr="00364D31">
        <w:rPr>
          <w:rFonts w:hint="cs"/>
          <w:rtl/>
          <w:lang w:bidi="ar-AE"/>
        </w:rPr>
        <w:t>لأي سبب كان- لن يتم البت به .</w:t>
      </w:r>
    </w:p>
    <w:p w:rsidR="008F3830" w:rsidRPr="008F3830" w:rsidRDefault="008F3830" w:rsidP="00364D31">
      <w:pPr>
        <w:rPr>
          <w:b/>
          <w:bCs/>
          <w:rtl/>
          <w:lang w:bidi="ar-AE"/>
        </w:rPr>
      </w:pPr>
      <w:r w:rsidRPr="008F3830">
        <w:rPr>
          <w:rFonts w:hint="cs"/>
          <w:b/>
          <w:bCs/>
          <w:rtl/>
          <w:lang w:bidi="ar-AE"/>
        </w:rPr>
        <w:t xml:space="preserve">في امسيات الاعياد وفي حول </w:t>
      </w:r>
      <w:proofErr w:type="spellStart"/>
      <w:r w:rsidRPr="008F3830">
        <w:rPr>
          <w:rFonts w:hint="cs"/>
          <w:b/>
          <w:bCs/>
          <w:rtl/>
          <w:lang w:bidi="ar-AE"/>
        </w:rPr>
        <w:t>هموعيد</w:t>
      </w:r>
      <w:proofErr w:type="spellEnd"/>
      <w:r w:rsidRPr="008F3830">
        <w:rPr>
          <w:rFonts w:hint="cs"/>
          <w:b/>
          <w:bCs/>
          <w:rtl/>
          <w:lang w:bidi="ar-AE"/>
        </w:rPr>
        <w:t xml:space="preserve"> لن يكون هنالك استقبال جمهور .</w:t>
      </w:r>
    </w:p>
    <w:p w:rsidR="00CB3170" w:rsidRDefault="00CB3170">
      <w:pPr>
        <w:rPr>
          <w:rtl/>
          <w:lang w:bidi="ar-AE"/>
        </w:rPr>
      </w:pPr>
    </w:p>
    <w:sectPr w:rsidR="00CB3170" w:rsidSect="00FA1C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B2D8F"/>
    <w:rsid w:val="000014D9"/>
    <w:rsid w:val="00007CF4"/>
    <w:rsid w:val="000170B5"/>
    <w:rsid w:val="00025DB4"/>
    <w:rsid w:val="00032605"/>
    <w:rsid w:val="00040B00"/>
    <w:rsid w:val="00043633"/>
    <w:rsid w:val="00047FCA"/>
    <w:rsid w:val="00066387"/>
    <w:rsid w:val="00067F65"/>
    <w:rsid w:val="0007087E"/>
    <w:rsid w:val="0008194D"/>
    <w:rsid w:val="00081981"/>
    <w:rsid w:val="0009303D"/>
    <w:rsid w:val="000951A7"/>
    <w:rsid w:val="000A0CA6"/>
    <w:rsid w:val="000B394E"/>
    <w:rsid w:val="000C71D1"/>
    <w:rsid w:val="000D14AE"/>
    <w:rsid w:val="000D45EE"/>
    <w:rsid w:val="000E534C"/>
    <w:rsid w:val="000F0F58"/>
    <w:rsid w:val="0010029F"/>
    <w:rsid w:val="0013237C"/>
    <w:rsid w:val="00141BE1"/>
    <w:rsid w:val="00163260"/>
    <w:rsid w:val="00173DCF"/>
    <w:rsid w:val="00186EFB"/>
    <w:rsid w:val="001B2792"/>
    <w:rsid w:val="001C66DE"/>
    <w:rsid w:val="001C7DB0"/>
    <w:rsid w:val="001F3D30"/>
    <w:rsid w:val="00203D45"/>
    <w:rsid w:val="002206C9"/>
    <w:rsid w:val="00220A77"/>
    <w:rsid w:val="00221A9B"/>
    <w:rsid w:val="00222F56"/>
    <w:rsid w:val="00224A11"/>
    <w:rsid w:val="00241C1E"/>
    <w:rsid w:val="002503D5"/>
    <w:rsid w:val="00270993"/>
    <w:rsid w:val="00272360"/>
    <w:rsid w:val="002749F0"/>
    <w:rsid w:val="00294CF8"/>
    <w:rsid w:val="002A4D3B"/>
    <w:rsid w:val="002D22B6"/>
    <w:rsid w:val="002E2F98"/>
    <w:rsid w:val="002F12F6"/>
    <w:rsid w:val="00302A8B"/>
    <w:rsid w:val="00341BE5"/>
    <w:rsid w:val="0035159F"/>
    <w:rsid w:val="003615B1"/>
    <w:rsid w:val="003616BF"/>
    <w:rsid w:val="00364D31"/>
    <w:rsid w:val="00373770"/>
    <w:rsid w:val="00374A57"/>
    <w:rsid w:val="003756A2"/>
    <w:rsid w:val="003833AF"/>
    <w:rsid w:val="003841A5"/>
    <w:rsid w:val="003935F2"/>
    <w:rsid w:val="003A4B01"/>
    <w:rsid w:val="003C3973"/>
    <w:rsid w:val="003C59CC"/>
    <w:rsid w:val="003E1359"/>
    <w:rsid w:val="0042155A"/>
    <w:rsid w:val="00425085"/>
    <w:rsid w:val="00427BB0"/>
    <w:rsid w:val="00444C59"/>
    <w:rsid w:val="0045583A"/>
    <w:rsid w:val="0046614F"/>
    <w:rsid w:val="00466992"/>
    <w:rsid w:val="004678D3"/>
    <w:rsid w:val="00477E6B"/>
    <w:rsid w:val="00483296"/>
    <w:rsid w:val="00486950"/>
    <w:rsid w:val="004873F5"/>
    <w:rsid w:val="004917AD"/>
    <w:rsid w:val="00491B18"/>
    <w:rsid w:val="00492A44"/>
    <w:rsid w:val="00497A1F"/>
    <w:rsid w:val="004A0FCB"/>
    <w:rsid w:val="004A66EC"/>
    <w:rsid w:val="004D6BF9"/>
    <w:rsid w:val="004F0262"/>
    <w:rsid w:val="0050692F"/>
    <w:rsid w:val="00507CD6"/>
    <w:rsid w:val="00510632"/>
    <w:rsid w:val="0051540F"/>
    <w:rsid w:val="00520D58"/>
    <w:rsid w:val="005466C2"/>
    <w:rsid w:val="00546FEA"/>
    <w:rsid w:val="00552005"/>
    <w:rsid w:val="00556ABB"/>
    <w:rsid w:val="00562B38"/>
    <w:rsid w:val="00563EED"/>
    <w:rsid w:val="005673D8"/>
    <w:rsid w:val="00571490"/>
    <w:rsid w:val="005810A6"/>
    <w:rsid w:val="00584E5B"/>
    <w:rsid w:val="0059682A"/>
    <w:rsid w:val="005A25B7"/>
    <w:rsid w:val="005A335E"/>
    <w:rsid w:val="005A5299"/>
    <w:rsid w:val="005B2D8F"/>
    <w:rsid w:val="005B5FEE"/>
    <w:rsid w:val="005F3019"/>
    <w:rsid w:val="00602E88"/>
    <w:rsid w:val="006101C2"/>
    <w:rsid w:val="00612334"/>
    <w:rsid w:val="00613A9D"/>
    <w:rsid w:val="00636245"/>
    <w:rsid w:val="00640C43"/>
    <w:rsid w:val="00653CAC"/>
    <w:rsid w:val="00654EE7"/>
    <w:rsid w:val="0067707A"/>
    <w:rsid w:val="00680619"/>
    <w:rsid w:val="00684D10"/>
    <w:rsid w:val="006975F6"/>
    <w:rsid w:val="0069782C"/>
    <w:rsid w:val="00697D7D"/>
    <w:rsid w:val="006A4C04"/>
    <w:rsid w:val="006B27A7"/>
    <w:rsid w:val="006C295D"/>
    <w:rsid w:val="006C60CF"/>
    <w:rsid w:val="006C747D"/>
    <w:rsid w:val="006D0062"/>
    <w:rsid w:val="006E2E46"/>
    <w:rsid w:val="006E3541"/>
    <w:rsid w:val="006F7B45"/>
    <w:rsid w:val="00703948"/>
    <w:rsid w:val="00712A18"/>
    <w:rsid w:val="007233E8"/>
    <w:rsid w:val="00725DAB"/>
    <w:rsid w:val="00733653"/>
    <w:rsid w:val="00747D72"/>
    <w:rsid w:val="00750CF7"/>
    <w:rsid w:val="0075359B"/>
    <w:rsid w:val="007629A5"/>
    <w:rsid w:val="00763099"/>
    <w:rsid w:val="007824E0"/>
    <w:rsid w:val="00784B11"/>
    <w:rsid w:val="00793EA8"/>
    <w:rsid w:val="007A74F1"/>
    <w:rsid w:val="007B6E64"/>
    <w:rsid w:val="007B6EF7"/>
    <w:rsid w:val="007B7BCF"/>
    <w:rsid w:val="007C236C"/>
    <w:rsid w:val="007C3AC8"/>
    <w:rsid w:val="007C68D3"/>
    <w:rsid w:val="007D169F"/>
    <w:rsid w:val="007E3591"/>
    <w:rsid w:val="007E6995"/>
    <w:rsid w:val="007F1AA2"/>
    <w:rsid w:val="007F664B"/>
    <w:rsid w:val="00806310"/>
    <w:rsid w:val="00813611"/>
    <w:rsid w:val="00865BD9"/>
    <w:rsid w:val="008744A1"/>
    <w:rsid w:val="00893E46"/>
    <w:rsid w:val="008949CB"/>
    <w:rsid w:val="008A30B0"/>
    <w:rsid w:val="008B77BA"/>
    <w:rsid w:val="008C2000"/>
    <w:rsid w:val="008D17AA"/>
    <w:rsid w:val="008D6BAD"/>
    <w:rsid w:val="008F3830"/>
    <w:rsid w:val="008F5F83"/>
    <w:rsid w:val="00903C02"/>
    <w:rsid w:val="00910DCE"/>
    <w:rsid w:val="00921A31"/>
    <w:rsid w:val="0092272B"/>
    <w:rsid w:val="009228D2"/>
    <w:rsid w:val="00923FF3"/>
    <w:rsid w:val="009327DD"/>
    <w:rsid w:val="00936D33"/>
    <w:rsid w:val="00940E6D"/>
    <w:rsid w:val="00941C78"/>
    <w:rsid w:val="00946DEA"/>
    <w:rsid w:val="00947BE2"/>
    <w:rsid w:val="00951614"/>
    <w:rsid w:val="009603E9"/>
    <w:rsid w:val="00961039"/>
    <w:rsid w:val="0096251F"/>
    <w:rsid w:val="009742B7"/>
    <w:rsid w:val="00982FE5"/>
    <w:rsid w:val="009872F5"/>
    <w:rsid w:val="00990CE4"/>
    <w:rsid w:val="009910F8"/>
    <w:rsid w:val="00994614"/>
    <w:rsid w:val="009A0173"/>
    <w:rsid w:val="009A1CC2"/>
    <w:rsid w:val="009A7CC8"/>
    <w:rsid w:val="009B103A"/>
    <w:rsid w:val="009B514D"/>
    <w:rsid w:val="009E4689"/>
    <w:rsid w:val="009F0640"/>
    <w:rsid w:val="009F1C98"/>
    <w:rsid w:val="00A05D8E"/>
    <w:rsid w:val="00A06A37"/>
    <w:rsid w:val="00A13BB9"/>
    <w:rsid w:val="00A241B9"/>
    <w:rsid w:val="00A274D5"/>
    <w:rsid w:val="00A345C3"/>
    <w:rsid w:val="00A3645B"/>
    <w:rsid w:val="00A55107"/>
    <w:rsid w:val="00A57202"/>
    <w:rsid w:val="00AA4ACF"/>
    <w:rsid w:val="00AA5A3B"/>
    <w:rsid w:val="00AB6901"/>
    <w:rsid w:val="00AC0C73"/>
    <w:rsid w:val="00AC60CA"/>
    <w:rsid w:val="00AD5963"/>
    <w:rsid w:val="00AE3ACB"/>
    <w:rsid w:val="00AF27C4"/>
    <w:rsid w:val="00AF65FC"/>
    <w:rsid w:val="00B20C9C"/>
    <w:rsid w:val="00B261F5"/>
    <w:rsid w:val="00B27D79"/>
    <w:rsid w:val="00B3692D"/>
    <w:rsid w:val="00B46C3D"/>
    <w:rsid w:val="00B47FC1"/>
    <w:rsid w:val="00B77986"/>
    <w:rsid w:val="00B8493F"/>
    <w:rsid w:val="00B90459"/>
    <w:rsid w:val="00BB118E"/>
    <w:rsid w:val="00BC21F7"/>
    <w:rsid w:val="00BC3B28"/>
    <w:rsid w:val="00BD02D1"/>
    <w:rsid w:val="00BD1457"/>
    <w:rsid w:val="00BF1B3E"/>
    <w:rsid w:val="00C05400"/>
    <w:rsid w:val="00C06323"/>
    <w:rsid w:val="00C1070C"/>
    <w:rsid w:val="00C128E5"/>
    <w:rsid w:val="00C13558"/>
    <w:rsid w:val="00C14726"/>
    <w:rsid w:val="00C26051"/>
    <w:rsid w:val="00C32D0E"/>
    <w:rsid w:val="00C34FD2"/>
    <w:rsid w:val="00C35CA9"/>
    <w:rsid w:val="00C42388"/>
    <w:rsid w:val="00C45803"/>
    <w:rsid w:val="00C551C7"/>
    <w:rsid w:val="00C645B2"/>
    <w:rsid w:val="00C7413D"/>
    <w:rsid w:val="00C91579"/>
    <w:rsid w:val="00C94739"/>
    <w:rsid w:val="00C95E28"/>
    <w:rsid w:val="00C9744C"/>
    <w:rsid w:val="00CA1F5C"/>
    <w:rsid w:val="00CA3A14"/>
    <w:rsid w:val="00CB3170"/>
    <w:rsid w:val="00CB4025"/>
    <w:rsid w:val="00CB45E9"/>
    <w:rsid w:val="00CC60FE"/>
    <w:rsid w:val="00CD1E9B"/>
    <w:rsid w:val="00CD32E1"/>
    <w:rsid w:val="00CD47A6"/>
    <w:rsid w:val="00D0353F"/>
    <w:rsid w:val="00D06E5E"/>
    <w:rsid w:val="00D130E7"/>
    <w:rsid w:val="00D16D9E"/>
    <w:rsid w:val="00D2370D"/>
    <w:rsid w:val="00D312BB"/>
    <w:rsid w:val="00D35A42"/>
    <w:rsid w:val="00D37978"/>
    <w:rsid w:val="00D44F4B"/>
    <w:rsid w:val="00D5709E"/>
    <w:rsid w:val="00DA2FA8"/>
    <w:rsid w:val="00DA5AB8"/>
    <w:rsid w:val="00DB55FD"/>
    <w:rsid w:val="00DC5ACB"/>
    <w:rsid w:val="00DD2B13"/>
    <w:rsid w:val="00DF41EF"/>
    <w:rsid w:val="00E068F4"/>
    <w:rsid w:val="00E103C0"/>
    <w:rsid w:val="00E10EDC"/>
    <w:rsid w:val="00E15FF5"/>
    <w:rsid w:val="00E16BD1"/>
    <w:rsid w:val="00E22CA0"/>
    <w:rsid w:val="00E4016A"/>
    <w:rsid w:val="00E435FD"/>
    <w:rsid w:val="00E45A33"/>
    <w:rsid w:val="00E45C4C"/>
    <w:rsid w:val="00E54247"/>
    <w:rsid w:val="00E56F36"/>
    <w:rsid w:val="00E63F8F"/>
    <w:rsid w:val="00E65013"/>
    <w:rsid w:val="00E72679"/>
    <w:rsid w:val="00E776D5"/>
    <w:rsid w:val="00E81A0B"/>
    <w:rsid w:val="00E83923"/>
    <w:rsid w:val="00EB2C06"/>
    <w:rsid w:val="00EC39B4"/>
    <w:rsid w:val="00EF0530"/>
    <w:rsid w:val="00EF16B9"/>
    <w:rsid w:val="00F0055B"/>
    <w:rsid w:val="00F029C4"/>
    <w:rsid w:val="00F16C7F"/>
    <w:rsid w:val="00F2083E"/>
    <w:rsid w:val="00F21B04"/>
    <w:rsid w:val="00F22858"/>
    <w:rsid w:val="00F2711A"/>
    <w:rsid w:val="00F31CE4"/>
    <w:rsid w:val="00F32228"/>
    <w:rsid w:val="00F33EC4"/>
    <w:rsid w:val="00F43235"/>
    <w:rsid w:val="00F610A2"/>
    <w:rsid w:val="00F63A7C"/>
    <w:rsid w:val="00F74DB8"/>
    <w:rsid w:val="00F87F68"/>
    <w:rsid w:val="00FA1333"/>
    <w:rsid w:val="00FA1CFE"/>
    <w:rsid w:val="00FA4826"/>
    <w:rsid w:val="00FB4F99"/>
    <w:rsid w:val="00FB6EB3"/>
    <w:rsid w:val="00FE4B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05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D2B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D2B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358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Teacher</dc:creator>
  <cp:lastModifiedBy>User</cp:lastModifiedBy>
  <cp:revision>10</cp:revision>
  <dcterms:created xsi:type="dcterms:W3CDTF">2013-07-29T12:21:00Z</dcterms:created>
  <dcterms:modified xsi:type="dcterms:W3CDTF">2013-07-29T13:27:00Z</dcterms:modified>
</cp:coreProperties>
</file>